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E9699" w14:textId="77777777" w:rsidR="00DF6A06" w:rsidRPr="002339C9" w:rsidRDefault="00DF6A06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25C46471" w14:textId="77777777" w:rsidR="00DF6A06" w:rsidRPr="002339C9" w:rsidRDefault="00DF6A06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7A4E1C70" w14:textId="16BBA10C" w:rsidR="00DF6A06" w:rsidRPr="002339C9" w:rsidRDefault="00DF6A06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21A5E947" w14:textId="4E10373A" w:rsidR="00DF6A06" w:rsidRPr="002339C9" w:rsidRDefault="00DF6A06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74F3148B" w14:textId="7BCFD3D9" w:rsidR="00DF6A06" w:rsidRPr="002339C9" w:rsidRDefault="00DF6A06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2C680AD7" w14:textId="5C7BD09D" w:rsidR="00DF6A06" w:rsidRPr="002339C9" w:rsidRDefault="00DF6A06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2E7494C7" w14:textId="7733BC04" w:rsidR="00DF6A06" w:rsidRPr="002339C9" w:rsidRDefault="00DF6A06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654B2E2D" w14:textId="420B227C" w:rsidR="003B538D" w:rsidRPr="002339C9" w:rsidRDefault="003B538D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10375C93" w14:textId="14DF65BC" w:rsidR="003B538D" w:rsidRPr="002339C9" w:rsidRDefault="003B538D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  <w:r w:rsidRPr="002339C9">
        <w:rPr>
          <w:rFonts w:ascii="DIN NEXT™ ARABIC LIGHT" w:hAnsi="DIN NEXT™ ARABIC LIGHT" w:cs="DIN NEXT™ ARABIC LIGHT"/>
          <w:b/>
          <w:bCs/>
          <w:noProof/>
          <w:color w:val="FFFFFF" w:themeColor="background1"/>
          <w:sz w:val="28"/>
          <w:szCs w:val="28"/>
          <w:shd w:val="clear" w:color="auto" w:fill="FFC000" w:themeFill="accent4"/>
          <w:rtl/>
        </w:rPr>
        <mc:AlternateContent>
          <mc:Choice Requires="wps">
            <w:drawing>
              <wp:anchor distT="228600" distB="228600" distL="228600" distR="228600" simplePos="0" relativeHeight="251659264" behindDoc="0" locked="0" layoutInCell="1" allowOverlap="1" wp14:anchorId="2B1A86A4" wp14:editId="403BCFEB">
                <wp:simplePos x="0" y="0"/>
                <wp:positionH relativeFrom="margin">
                  <wp:align>center</wp:align>
                </wp:positionH>
                <wp:positionV relativeFrom="bottomMargin">
                  <wp:posOffset>-5231320</wp:posOffset>
                </wp:positionV>
                <wp:extent cx="5676900" cy="2349500"/>
                <wp:effectExtent l="0" t="0" r="19050" b="12065"/>
                <wp:wrapNone/>
                <wp:docPr id="123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76900" cy="2349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CE845" w14:textId="09E19ACA" w:rsidR="00DF6A06" w:rsidRPr="003A49C2" w:rsidRDefault="002339C9" w:rsidP="009173AD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DIN NEXT™ ARABIC BOLD" w:hAnsi="DIN NEXT™ ARABIC BOLD" w:cs="DIN NEXT™ ARABIC BOLD"/>
                                <w:b/>
                                <w:bCs/>
                                <w:sz w:val="18"/>
                                <w:szCs w:val="40"/>
                              </w:rPr>
                            </w:pPr>
                            <w:r w:rsidRPr="002339C9">
                              <w:rPr>
                                <w:rFonts w:ascii="DIN NEXT™ ARABIC BOLD" w:hAnsi="DIN NEXT™ ARABIC BOLD" w:cs="DIN NEXT™ ARABIC BOLD" w:hint="cs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>سياسة</w:t>
                            </w:r>
                            <w:r w:rsidRPr="002339C9">
                              <w:rPr>
                                <w:rFonts w:ascii="DIN NEXT™ ARABIC BOLD" w:hAnsi="DIN NEXT™ ARABIC BOLD" w:cs="DIN NEXT™ ARABIC BOLD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339C9">
                              <w:rPr>
                                <w:rFonts w:ascii="DIN NEXT™ ARABIC BOLD" w:hAnsi="DIN NEXT™ ARABIC BOLD" w:cs="DIN NEXT™ ARABIC BOLD" w:hint="cs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>الوقاية</w:t>
                            </w:r>
                            <w:r w:rsidRPr="002339C9">
                              <w:rPr>
                                <w:rFonts w:ascii="DIN NEXT™ ARABIC BOLD" w:hAnsi="DIN NEXT™ ARABIC BOLD" w:cs="DIN NEXT™ ARABIC BOLD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339C9">
                              <w:rPr>
                                <w:rFonts w:ascii="DIN NEXT™ ARABIC BOLD" w:hAnsi="DIN NEXT™ ARABIC BOLD" w:cs="DIN NEXT™ ARABIC BOLD" w:hint="cs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>من</w:t>
                            </w:r>
                            <w:r w:rsidRPr="002339C9">
                              <w:rPr>
                                <w:rFonts w:ascii="DIN NEXT™ ARABIC BOLD" w:hAnsi="DIN NEXT™ ARABIC BOLD" w:cs="DIN NEXT™ ARABIC BOLD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339C9">
                              <w:rPr>
                                <w:rFonts w:ascii="DIN NEXT™ ARABIC BOLD" w:hAnsi="DIN NEXT™ ARABIC BOLD" w:cs="DIN NEXT™ ARABIC BOLD" w:hint="cs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>عمليات</w:t>
                            </w:r>
                            <w:r w:rsidRPr="002339C9">
                              <w:rPr>
                                <w:rFonts w:ascii="DIN NEXT™ ARABIC BOLD" w:hAnsi="DIN NEXT™ ARABIC BOLD" w:cs="DIN NEXT™ ARABIC BOLD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339C9">
                              <w:rPr>
                                <w:rFonts w:ascii="DIN NEXT™ ARABIC BOLD" w:hAnsi="DIN NEXT™ ARABIC BOLD" w:cs="DIN NEXT™ ARABIC BOLD" w:hint="cs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>غسيل</w:t>
                            </w:r>
                            <w:r w:rsidRPr="002339C9">
                              <w:rPr>
                                <w:rFonts w:ascii="DIN NEXT™ ARABIC BOLD" w:hAnsi="DIN NEXT™ ARABIC BOLD" w:cs="DIN NEXT™ ARABIC BOLD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339C9">
                              <w:rPr>
                                <w:rFonts w:ascii="DIN NEXT™ ARABIC BOLD" w:hAnsi="DIN NEXT™ ARABIC BOLD" w:cs="DIN NEXT™ ARABIC BOLD" w:hint="cs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>الأموال</w:t>
                            </w:r>
                            <w:r w:rsidRPr="002339C9">
                              <w:rPr>
                                <w:rFonts w:ascii="DIN NEXT™ ARABIC BOLD" w:hAnsi="DIN NEXT™ ARABIC BOLD" w:cs="DIN NEXT™ ARABIC BOLD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339C9">
                              <w:rPr>
                                <w:rFonts w:ascii="DIN NEXT™ ARABIC BOLD" w:hAnsi="DIN NEXT™ ARABIC BOLD" w:cs="DIN NEXT™ ARABIC BOLD" w:hint="cs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>وجرائم</w:t>
                            </w:r>
                            <w:r w:rsidRPr="002339C9">
                              <w:rPr>
                                <w:rFonts w:ascii="DIN NEXT™ ARABIC BOLD" w:hAnsi="DIN NEXT™ ARABIC BOLD" w:cs="DIN NEXT™ ARABIC BOLD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339C9">
                              <w:rPr>
                                <w:rFonts w:ascii="DIN NEXT™ ARABIC BOLD" w:hAnsi="DIN NEXT™ ARABIC BOLD" w:cs="DIN NEXT™ ARABIC BOLD" w:hint="cs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>تمويل</w:t>
                            </w:r>
                            <w:r w:rsidRPr="002339C9">
                              <w:rPr>
                                <w:rFonts w:ascii="DIN NEXT™ ARABIC BOLD" w:hAnsi="DIN NEXT™ ARABIC BOLD" w:cs="DIN NEXT™ ARABIC BOLD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339C9">
                              <w:rPr>
                                <w:rFonts w:ascii="DIN NEXT™ ARABIC BOLD" w:hAnsi="DIN NEXT™ ARABIC BOLD" w:cs="DIN NEXT™ ARABIC BOLD" w:hint="cs"/>
                                <w:b/>
                                <w:bCs/>
                                <w:sz w:val="18"/>
                                <w:szCs w:val="40"/>
                                <w:rtl/>
                              </w:rPr>
                              <w:t>الإرهاب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A86A4" id="مستطيل 123" o:spid="_x0000_s1026" style="position:absolute;left:0;text-align:left;margin-left:0;margin-top:-411.9pt;width:447pt;height:185pt;flip:x;z-index:251659264;visibility:visible;mso-wrap-style:square;mso-width-percent:0;mso-height-percent:0;mso-wrap-distance-left:18pt;mso-wrap-distance-top:18pt;mso-wrap-distance-right:18pt;mso-wrap-distance-bottom:18pt;mso-position-horizontal:center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" fillcolor="#375623 [1609]" strokecolor="white [3201]" strokeweight="1.5pt">
                <v:textbox style="mso-fit-shape-to-text:t" inset=",14.4pt,,14.4pt">
                  <w:txbxContent>
                    <w:p w14:paraId="167CE845" w14:textId="09E19ACA" w:rsidR="00DF6A06" w:rsidRPr="003A49C2" w:rsidRDefault="002339C9" w:rsidP="009173AD">
                      <w:pPr>
                        <w:widowControl w:val="0"/>
                        <w:spacing w:before="240"/>
                        <w:jc w:val="center"/>
                        <w:rPr>
                          <w:rFonts w:ascii="DIN NEXT™ ARABIC BOLD" w:hAnsi="DIN NEXT™ ARABIC BOLD" w:cs="DIN NEXT™ ARABIC BOLD"/>
                          <w:b/>
                          <w:bCs/>
                          <w:sz w:val="18"/>
                          <w:szCs w:val="40"/>
                        </w:rPr>
                      </w:pPr>
                      <w:r w:rsidRPr="002339C9">
                        <w:rPr>
                          <w:rFonts w:ascii="DIN NEXT™ ARABIC BOLD" w:hAnsi="DIN NEXT™ ARABIC BOLD" w:cs="DIN NEXT™ ARABIC BOLD" w:hint="cs"/>
                          <w:b/>
                          <w:bCs/>
                          <w:sz w:val="18"/>
                          <w:szCs w:val="40"/>
                          <w:rtl/>
                        </w:rPr>
                        <w:t>سياسة</w:t>
                      </w:r>
                      <w:r w:rsidRPr="002339C9">
                        <w:rPr>
                          <w:rFonts w:ascii="DIN NEXT™ ARABIC BOLD" w:hAnsi="DIN NEXT™ ARABIC BOLD" w:cs="DIN NEXT™ ARABIC BOLD"/>
                          <w:b/>
                          <w:bCs/>
                          <w:sz w:val="18"/>
                          <w:szCs w:val="40"/>
                          <w:rtl/>
                        </w:rPr>
                        <w:t xml:space="preserve"> </w:t>
                      </w:r>
                      <w:r w:rsidRPr="002339C9">
                        <w:rPr>
                          <w:rFonts w:ascii="DIN NEXT™ ARABIC BOLD" w:hAnsi="DIN NEXT™ ARABIC BOLD" w:cs="DIN NEXT™ ARABIC BOLD" w:hint="cs"/>
                          <w:b/>
                          <w:bCs/>
                          <w:sz w:val="18"/>
                          <w:szCs w:val="40"/>
                          <w:rtl/>
                        </w:rPr>
                        <w:t>الوقاية</w:t>
                      </w:r>
                      <w:r w:rsidRPr="002339C9">
                        <w:rPr>
                          <w:rFonts w:ascii="DIN NEXT™ ARABIC BOLD" w:hAnsi="DIN NEXT™ ARABIC BOLD" w:cs="DIN NEXT™ ARABIC BOLD"/>
                          <w:b/>
                          <w:bCs/>
                          <w:sz w:val="18"/>
                          <w:szCs w:val="40"/>
                          <w:rtl/>
                        </w:rPr>
                        <w:t xml:space="preserve"> </w:t>
                      </w:r>
                      <w:r w:rsidRPr="002339C9">
                        <w:rPr>
                          <w:rFonts w:ascii="DIN NEXT™ ARABIC BOLD" w:hAnsi="DIN NEXT™ ARABIC BOLD" w:cs="DIN NEXT™ ARABIC BOLD" w:hint="cs"/>
                          <w:b/>
                          <w:bCs/>
                          <w:sz w:val="18"/>
                          <w:szCs w:val="40"/>
                          <w:rtl/>
                        </w:rPr>
                        <w:t>من</w:t>
                      </w:r>
                      <w:r w:rsidRPr="002339C9">
                        <w:rPr>
                          <w:rFonts w:ascii="DIN NEXT™ ARABIC BOLD" w:hAnsi="DIN NEXT™ ARABIC BOLD" w:cs="DIN NEXT™ ARABIC BOLD"/>
                          <w:b/>
                          <w:bCs/>
                          <w:sz w:val="18"/>
                          <w:szCs w:val="40"/>
                          <w:rtl/>
                        </w:rPr>
                        <w:t xml:space="preserve"> </w:t>
                      </w:r>
                      <w:r w:rsidRPr="002339C9">
                        <w:rPr>
                          <w:rFonts w:ascii="DIN NEXT™ ARABIC BOLD" w:hAnsi="DIN NEXT™ ARABIC BOLD" w:cs="DIN NEXT™ ARABIC BOLD" w:hint="cs"/>
                          <w:b/>
                          <w:bCs/>
                          <w:sz w:val="18"/>
                          <w:szCs w:val="40"/>
                          <w:rtl/>
                        </w:rPr>
                        <w:t>عمليات</w:t>
                      </w:r>
                      <w:r w:rsidRPr="002339C9">
                        <w:rPr>
                          <w:rFonts w:ascii="DIN NEXT™ ARABIC BOLD" w:hAnsi="DIN NEXT™ ARABIC BOLD" w:cs="DIN NEXT™ ARABIC BOLD"/>
                          <w:b/>
                          <w:bCs/>
                          <w:sz w:val="18"/>
                          <w:szCs w:val="40"/>
                          <w:rtl/>
                        </w:rPr>
                        <w:t xml:space="preserve"> </w:t>
                      </w:r>
                      <w:r w:rsidRPr="002339C9">
                        <w:rPr>
                          <w:rFonts w:ascii="DIN NEXT™ ARABIC BOLD" w:hAnsi="DIN NEXT™ ARABIC BOLD" w:cs="DIN NEXT™ ARABIC BOLD" w:hint="cs"/>
                          <w:b/>
                          <w:bCs/>
                          <w:sz w:val="18"/>
                          <w:szCs w:val="40"/>
                          <w:rtl/>
                        </w:rPr>
                        <w:t>غسيل</w:t>
                      </w:r>
                      <w:r w:rsidRPr="002339C9">
                        <w:rPr>
                          <w:rFonts w:ascii="DIN NEXT™ ARABIC BOLD" w:hAnsi="DIN NEXT™ ARABIC BOLD" w:cs="DIN NEXT™ ARABIC BOLD"/>
                          <w:b/>
                          <w:bCs/>
                          <w:sz w:val="18"/>
                          <w:szCs w:val="40"/>
                          <w:rtl/>
                        </w:rPr>
                        <w:t xml:space="preserve"> </w:t>
                      </w:r>
                      <w:r w:rsidRPr="002339C9">
                        <w:rPr>
                          <w:rFonts w:ascii="DIN NEXT™ ARABIC BOLD" w:hAnsi="DIN NEXT™ ARABIC BOLD" w:cs="DIN NEXT™ ARABIC BOLD" w:hint="cs"/>
                          <w:b/>
                          <w:bCs/>
                          <w:sz w:val="18"/>
                          <w:szCs w:val="40"/>
                          <w:rtl/>
                        </w:rPr>
                        <w:t>الأموال</w:t>
                      </w:r>
                      <w:r w:rsidRPr="002339C9">
                        <w:rPr>
                          <w:rFonts w:ascii="DIN NEXT™ ARABIC BOLD" w:hAnsi="DIN NEXT™ ARABIC BOLD" w:cs="DIN NEXT™ ARABIC BOLD"/>
                          <w:b/>
                          <w:bCs/>
                          <w:sz w:val="18"/>
                          <w:szCs w:val="40"/>
                          <w:rtl/>
                        </w:rPr>
                        <w:t xml:space="preserve"> </w:t>
                      </w:r>
                      <w:r w:rsidRPr="002339C9">
                        <w:rPr>
                          <w:rFonts w:ascii="DIN NEXT™ ARABIC BOLD" w:hAnsi="DIN NEXT™ ARABIC BOLD" w:cs="DIN NEXT™ ARABIC BOLD" w:hint="cs"/>
                          <w:b/>
                          <w:bCs/>
                          <w:sz w:val="18"/>
                          <w:szCs w:val="40"/>
                          <w:rtl/>
                        </w:rPr>
                        <w:t>وجرائم</w:t>
                      </w:r>
                      <w:r w:rsidRPr="002339C9">
                        <w:rPr>
                          <w:rFonts w:ascii="DIN NEXT™ ARABIC BOLD" w:hAnsi="DIN NEXT™ ARABIC BOLD" w:cs="DIN NEXT™ ARABIC BOLD"/>
                          <w:b/>
                          <w:bCs/>
                          <w:sz w:val="18"/>
                          <w:szCs w:val="40"/>
                          <w:rtl/>
                        </w:rPr>
                        <w:t xml:space="preserve"> </w:t>
                      </w:r>
                      <w:r w:rsidRPr="002339C9">
                        <w:rPr>
                          <w:rFonts w:ascii="DIN NEXT™ ARABIC BOLD" w:hAnsi="DIN NEXT™ ARABIC BOLD" w:cs="DIN NEXT™ ARABIC BOLD" w:hint="cs"/>
                          <w:b/>
                          <w:bCs/>
                          <w:sz w:val="18"/>
                          <w:szCs w:val="40"/>
                          <w:rtl/>
                        </w:rPr>
                        <w:t>تمويل</w:t>
                      </w:r>
                      <w:r w:rsidRPr="002339C9">
                        <w:rPr>
                          <w:rFonts w:ascii="DIN NEXT™ ARABIC BOLD" w:hAnsi="DIN NEXT™ ARABIC BOLD" w:cs="DIN NEXT™ ARABIC BOLD"/>
                          <w:b/>
                          <w:bCs/>
                          <w:sz w:val="18"/>
                          <w:szCs w:val="40"/>
                          <w:rtl/>
                        </w:rPr>
                        <w:t xml:space="preserve"> </w:t>
                      </w:r>
                      <w:r w:rsidRPr="002339C9">
                        <w:rPr>
                          <w:rFonts w:ascii="DIN NEXT™ ARABIC BOLD" w:hAnsi="DIN NEXT™ ARABIC BOLD" w:cs="DIN NEXT™ ARABIC BOLD" w:hint="cs"/>
                          <w:b/>
                          <w:bCs/>
                          <w:sz w:val="18"/>
                          <w:szCs w:val="40"/>
                          <w:rtl/>
                        </w:rPr>
                        <w:t>الإرهاب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6E74048" w14:textId="788CBB0B" w:rsidR="003B538D" w:rsidRPr="002339C9" w:rsidRDefault="003B538D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6099CB91" w14:textId="77777777" w:rsidR="003B538D" w:rsidRPr="002339C9" w:rsidRDefault="003B538D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07236979" w14:textId="77777777" w:rsidR="003B538D" w:rsidRPr="002339C9" w:rsidRDefault="003B538D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7491FABB" w14:textId="77777777" w:rsidR="003B538D" w:rsidRPr="002339C9" w:rsidRDefault="003B538D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1F4CC57B" w14:textId="77777777" w:rsidR="003B538D" w:rsidRPr="002339C9" w:rsidRDefault="003B538D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5F40C8BD" w14:textId="33BA945A" w:rsidR="003B538D" w:rsidRPr="002339C9" w:rsidRDefault="003B538D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17DA0CD3" w14:textId="232AC31C" w:rsidR="001D5449" w:rsidRPr="002339C9" w:rsidRDefault="001D5449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3A8BD573" w14:textId="2188732C" w:rsidR="001D5449" w:rsidRPr="002339C9" w:rsidRDefault="001D5449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0AB72306" w14:textId="2EC74DF6" w:rsidR="001D5449" w:rsidRPr="002339C9" w:rsidRDefault="001D5449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2F06935C" w14:textId="2A5004B8" w:rsidR="001D5449" w:rsidRPr="002339C9" w:rsidRDefault="001D5449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5FF951F4" w14:textId="7AC9ED5B" w:rsidR="001D5449" w:rsidRPr="002339C9" w:rsidRDefault="001D5449" w:rsidP="001D5449">
      <w:pPr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7225602D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highlight w:val="yellow"/>
          <w:rtl/>
        </w:rPr>
        <w:t>مقدمة</w:t>
      </w:r>
    </w:p>
    <w:p w14:paraId="1EE79B08" w14:textId="2774F5E0" w:rsid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تعد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سياسة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الوقاية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عمليات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غسل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الأموال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وجرائم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تمويل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الإرهاب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أحد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الركائز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الأساسية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اتخذتها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مجال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الرقابة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المالية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وفقاً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لنظام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مكافحة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غسل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الأموال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السعودي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الصادر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بالمرسوم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الملكي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رقم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/31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بتاريخ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11/5/1433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هـ،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ولائحته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التنفيذية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وجميع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التعديلات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اللاحقة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ليتوافق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هذه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السياسة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. </w:t>
      </w:r>
    </w:p>
    <w:p w14:paraId="4D096505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</w:p>
    <w:p w14:paraId="36333EF9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highlight w:val="yellow"/>
          <w:rtl/>
        </w:rPr>
        <w:t>النطاق</w:t>
      </w:r>
    </w:p>
    <w:p w14:paraId="6703B1B8" w14:textId="7C755810" w:rsid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تحدد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هذه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السياسة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المسؤوليات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العامة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على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كافة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العاملين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ومن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لهم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علاقات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تعاقدية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وتطوعية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3CC0698E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</w:p>
    <w:p w14:paraId="13C5C2D4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highlight w:val="yellow"/>
          <w:rtl/>
        </w:rPr>
        <w:t>البيان</w:t>
      </w:r>
    </w:p>
    <w:p w14:paraId="24CFF078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طرق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الوقائية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اتخذتها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سبيل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مكافحة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عمليات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غسل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الأموال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وجرائم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تمويل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الإرهاب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:</w:t>
      </w:r>
    </w:p>
    <w:p w14:paraId="584900F0" w14:textId="77777777" w:rsidR="002339C9" w:rsidRPr="002339C9" w:rsidRDefault="002339C9" w:rsidP="009C36A2">
      <w:pPr>
        <w:pStyle w:val="a6"/>
        <w:numPr>
          <w:ilvl w:val="0"/>
          <w:numId w:val="1"/>
        </w:num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تحديد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وفهم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وتقييم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لمخاطر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غسل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الأموال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وتمويل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الإرهاب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تتعرض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لها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03B5CCC2" w14:textId="77777777" w:rsidR="002339C9" w:rsidRPr="002339C9" w:rsidRDefault="002339C9" w:rsidP="009C36A2">
      <w:pPr>
        <w:pStyle w:val="a6"/>
        <w:numPr>
          <w:ilvl w:val="0"/>
          <w:numId w:val="1"/>
        </w:num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اتخاذ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قرارات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مبررة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شأن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الحد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مخاطر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غسل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الأموال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وتمويل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الإرهاب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الخاصة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بالمنتجات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والخدمات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707CF295" w14:textId="77777777" w:rsidR="002339C9" w:rsidRPr="002339C9" w:rsidRDefault="002339C9" w:rsidP="009C36A2">
      <w:pPr>
        <w:pStyle w:val="a6"/>
        <w:numPr>
          <w:ilvl w:val="0"/>
          <w:numId w:val="1"/>
        </w:num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تعزيز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برامج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بناء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القدرات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والتدريب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رفع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كفاءة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العاملين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بما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يتلاءم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نوعية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الأعمال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مجال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المكافحة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0473429B" w14:textId="77777777" w:rsidR="002339C9" w:rsidRPr="002339C9" w:rsidRDefault="002339C9" w:rsidP="009C36A2">
      <w:pPr>
        <w:pStyle w:val="a6"/>
        <w:numPr>
          <w:ilvl w:val="0"/>
          <w:numId w:val="1"/>
        </w:num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رفع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كفاءة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القنوات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المستخدمة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للمكافحة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وتحسين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جودة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التعرف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على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العملاء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وإجراءات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العناية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الواجبة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54CEED2E" w14:textId="77777777" w:rsidR="002339C9" w:rsidRPr="002339C9" w:rsidRDefault="002339C9" w:rsidP="009C36A2">
      <w:pPr>
        <w:pStyle w:val="a6"/>
        <w:numPr>
          <w:ilvl w:val="0"/>
          <w:numId w:val="1"/>
        </w:num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توفير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الأدوات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اللازمة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تساعد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على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رفع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جودة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وفاعلية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الأعمال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216DD262" w14:textId="77777777" w:rsidR="002339C9" w:rsidRPr="002339C9" w:rsidRDefault="002339C9" w:rsidP="009C36A2">
      <w:pPr>
        <w:pStyle w:val="a6"/>
        <w:numPr>
          <w:ilvl w:val="0"/>
          <w:numId w:val="1"/>
        </w:num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إقامة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برامج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توعوية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لرفع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مستوى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الوعي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لدى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العاملين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لمكافحة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غسل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الأموال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وجرائم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تمويل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الإرهاب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0D2CB6D2" w14:textId="77777777" w:rsidR="002339C9" w:rsidRPr="002339C9" w:rsidRDefault="002339C9" w:rsidP="009C36A2">
      <w:pPr>
        <w:pStyle w:val="a6"/>
        <w:numPr>
          <w:ilvl w:val="0"/>
          <w:numId w:val="1"/>
        </w:num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الاعتماد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على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القنوات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المالية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غير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النقدية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والاستفادة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مميزاتها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للتقليل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استخدام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النقد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المصروفات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076E5921" w14:textId="77777777" w:rsidR="002339C9" w:rsidRPr="002339C9" w:rsidRDefault="002339C9" w:rsidP="009C36A2">
      <w:pPr>
        <w:pStyle w:val="a6"/>
        <w:numPr>
          <w:ilvl w:val="0"/>
          <w:numId w:val="1"/>
        </w:num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التعرف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على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المستفيد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الحقيقي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ذو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الصفة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الطبيعية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أو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الاعتبارية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التبادل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المالي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2F5DFB5D" w14:textId="3C9E3D49" w:rsidR="002339C9" w:rsidRDefault="002339C9" w:rsidP="009C36A2">
      <w:pPr>
        <w:pStyle w:val="a6"/>
        <w:numPr>
          <w:ilvl w:val="0"/>
          <w:numId w:val="1"/>
        </w:num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lastRenderedPageBreak/>
        <w:t>السعي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إيجاد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عمليات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ربط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الكتروني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الجهات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ذات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العلاقة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للمساهمة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التأكد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هوية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الأشخاص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والمبالغ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المشتبه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بها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1DA1E50D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</w:p>
    <w:p w14:paraId="4380F75A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highlight w:val="yellow"/>
          <w:rtl/>
        </w:rPr>
        <w:t>المسؤوليات</w:t>
      </w:r>
    </w:p>
    <w:p w14:paraId="459E05FF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تطبق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هذه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السياسة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ضمن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أنشطة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وعلى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جميع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العاملين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الذين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يعملون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تحت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إدارة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واشراف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الاطلاع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على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الأنظمة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المتعلقة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بمكافحة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غسل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الأموال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وعلى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هذه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السياسة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والإلمام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بها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والتوقيع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عليها،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والالتزام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بما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ورد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فيها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أحكام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عند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أداء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واجباتهم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ومسؤولياتهم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الوظيفية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.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وعلى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الإدارة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المالية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نشر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الوعي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ذلك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الخصوص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وتزويد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جميع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الإدارات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والأقسام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بنسخة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منها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5A58DA5B" w14:textId="10AF2EBB" w:rsid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وتحرص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حال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التعاقد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متعاونين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على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التأكد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إتباعهم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والتزامهم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بقواعد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مكافحة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غسل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الأموال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وتمويل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الإرهاب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2BA083CB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</w:p>
    <w:p w14:paraId="1DBDC348" w14:textId="77777777" w:rsidR="002339C9" w:rsidRP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المراجع</w:t>
      </w:r>
    </w:p>
    <w:p w14:paraId="13F95C0E" w14:textId="4C52F03C" w:rsidR="002339C9" w:rsidRDefault="002339C9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اعتمد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مجلس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إدارة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الجمعية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الاجتماع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proofErr w:type="gramStart"/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(  </w:t>
      </w:r>
      <w:proofErr w:type="gramEnd"/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="00D43E91">
        <w:rPr>
          <w:rFonts w:ascii="DIN NEXT™ ARABIC LIGHT" w:hAnsi="DIN NEXT™ ARABIC LIGHT" w:cs="DIN NEXT™ ARABIC LIGHT" w:hint="cs"/>
          <w:sz w:val="28"/>
          <w:szCs w:val="28"/>
          <w:rtl/>
        </w:rPr>
        <w:t>11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  )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هذه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السياسة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في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 </w:t>
      </w:r>
      <w:r w:rsidR="00D43E91">
        <w:rPr>
          <w:rFonts w:ascii="DIN NEXT™ ARABIC LIGHT" w:hAnsi="DIN NEXT™ ARABIC LIGHT" w:cs="DIN NEXT™ ARABIC LIGHT" w:hint="cs"/>
          <w:sz w:val="28"/>
          <w:szCs w:val="28"/>
          <w:rtl/>
        </w:rPr>
        <w:t>14/10/2020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.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وتحل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هذه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السياسة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محل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جميع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سياسات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إدارة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المتطوعين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الموضوعة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 xml:space="preserve"> </w:t>
      </w:r>
      <w:r w:rsidRPr="002339C9">
        <w:rPr>
          <w:rFonts w:ascii="DIN NEXT™ ARABIC LIGHT" w:hAnsi="DIN NEXT™ ARABIC LIGHT" w:cs="DIN NEXT™ ARABIC LIGHT" w:hint="cs"/>
          <w:sz w:val="28"/>
          <w:szCs w:val="28"/>
          <w:rtl/>
        </w:rPr>
        <w:t>سابقا</w:t>
      </w:r>
      <w:r w:rsidRPr="002339C9">
        <w:rPr>
          <w:rFonts w:ascii="DIN NEXT™ ARABIC LIGHT" w:hAnsi="DIN NEXT™ ARABIC LIGHT" w:cs="DIN NEXT™ ARABIC LIGHT"/>
          <w:sz w:val="28"/>
          <w:szCs w:val="28"/>
          <w:rtl/>
        </w:rPr>
        <w:t>.</w:t>
      </w:r>
    </w:p>
    <w:p w14:paraId="24D7089D" w14:textId="68722834" w:rsidR="00D43E91" w:rsidRDefault="00D43E91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  <w:rtl/>
        </w:rPr>
      </w:pPr>
    </w:p>
    <w:p w14:paraId="2690CC6C" w14:textId="77777777" w:rsidR="00D43E91" w:rsidRPr="00204814" w:rsidRDefault="00D43E91" w:rsidP="00D43E91">
      <w:pPr>
        <w:spacing w:line="480" w:lineRule="auto"/>
        <w:jc w:val="center"/>
        <w:rPr>
          <w:rFonts w:ascii="DIN NEXT™ ARABIC LIGHT" w:hAnsi="DIN NEXT™ ARABIC LIGHT" w:cs="DIN NEXT™ ARABIC LIGHT"/>
          <w:sz w:val="36"/>
          <w:szCs w:val="36"/>
          <w:rtl/>
        </w:rPr>
      </w:pPr>
      <w:r w:rsidRPr="00204814">
        <w:rPr>
          <w:rFonts w:ascii="DIN NEXT™ ARABIC LIGHT" w:hAnsi="DIN NEXT™ ARABIC LIGHT" w:cs="DIN NEXT™ ARABIC LIGHT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62336" behindDoc="0" locked="0" layoutInCell="1" allowOverlap="1" wp14:anchorId="23080090" wp14:editId="050A6311">
            <wp:simplePos x="0" y="0"/>
            <wp:positionH relativeFrom="column">
              <wp:posOffset>3867150</wp:posOffset>
            </wp:positionH>
            <wp:positionV relativeFrom="paragraph">
              <wp:posOffset>1270</wp:posOffset>
            </wp:positionV>
            <wp:extent cx="1504949" cy="945968"/>
            <wp:effectExtent l="0" t="0" r="0" b="698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49" cy="94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814">
        <w:rPr>
          <w:rFonts w:ascii="DIN NEXT™ ARABIC LIGHT" w:hAnsi="DIN NEXT™ ARABIC LIGHT" w:cs="DIN NEXT™ ARABIC LIGHT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61312" behindDoc="0" locked="0" layoutInCell="1" allowOverlap="1" wp14:anchorId="7A8732FA" wp14:editId="2FBB9CAE">
            <wp:simplePos x="0" y="0"/>
            <wp:positionH relativeFrom="margin">
              <wp:posOffset>104140</wp:posOffset>
            </wp:positionH>
            <wp:positionV relativeFrom="paragraph">
              <wp:posOffset>82550</wp:posOffset>
            </wp:positionV>
            <wp:extent cx="1556831" cy="978535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831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814">
        <w:rPr>
          <w:rFonts w:ascii="DIN NEXT™ ARABIC LIGHT" w:hAnsi="DIN NEXT™ ARABIC LIGHT" w:cs="DIN NEXT™ ARABIC LIGHT"/>
          <w:sz w:val="36"/>
          <w:szCs w:val="36"/>
          <w:rtl/>
        </w:rPr>
        <w:t xml:space="preserve">                                                                    رئيس مجلس الإدارة </w:t>
      </w:r>
    </w:p>
    <w:p w14:paraId="1BFF0FA5" w14:textId="77777777" w:rsidR="00D43E91" w:rsidRPr="00204814" w:rsidRDefault="00D43E91" w:rsidP="00D43E91">
      <w:pPr>
        <w:spacing w:line="480" w:lineRule="auto"/>
        <w:jc w:val="right"/>
        <w:rPr>
          <w:rFonts w:ascii="DIN NEXT™ ARABIC LIGHT" w:hAnsi="DIN NEXT™ ARABIC LIGHT" w:cs="DIN NEXT™ ARABIC LIGHT"/>
          <w:sz w:val="36"/>
          <w:szCs w:val="36"/>
        </w:rPr>
      </w:pPr>
      <w:r w:rsidRPr="00204814">
        <w:rPr>
          <w:rFonts w:ascii="DIN NEXT™ ARABIC LIGHT" w:hAnsi="DIN NEXT™ ARABIC LIGHT" w:cs="DIN NEXT™ ARABIC LIGHT"/>
          <w:sz w:val="36"/>
          <w:szCs w:val="36"/>
          <w:rtl/>
        </w:rPr>
        <w:t>عـــلـــي حـــــسين الـــحـــــجي</w:t>
      </w:r>
    </w:p>
    <w:p w14:paraId="7E7D436E" w14:textId="77777777" w:rsidR="00D43E91" w:rsidRPr="00D43E91" w:rsidRDefault="00D43E91" w:rsidP="002339C9">
      <w:pPr>
        <w:spacing w:line="240" w:lineRule="auto"/>
        <w:jc w:val="both"/>
        <w:rPr>
          <w:rFonts w:ascii="DIN NEXT™ ARABIC LIGHT" w:hAnsi="DIN NEXT™ ARABIC LIGHT" w:cs="DIN NEXT™ ARABIC LIGHT"/>
          <w:sz w:val="28"/>
          <w:szCs w:val="28"/>
        </w:rPr>
      </w:pPr>
    </w:p>
    <w:p w14:paraId="1D3B8BF7" w14:textId="10754F16" w:rsidR="004232CD" w:rsidRPr="002339C9" w:rsidRDefault="004232CD" w:rsidP="002339C9">
      <w:pPr>
        <w:spacing w:line="240" w:lineRule="auto"/>
        <w:jc w:val="both"/>
        <w:rPr>
          <w:rFonts w:ascii="DIN NEXT™ ARABIC LIGHT" w:hAnsi="DIN NEXT™ ARABIC LIGHT" w:cs="DIN NEXT™ ARABIC LIGHT"/>
          <w:b/>
          <w:bCs/>
          <w:sz w:val="28"/>
          <w:szCs w:val="28"/>
          <w:rtl/>
        </w:rPr>
      </w:pPr>
    </w:p>
    <w:sectPr w:rsidR="004232CD" w:rsidRPr="002339C9" w:rsidSect="004232CD">
      <w:headerReference w:type="default" r:id="rId10"/>
      <w:footerReference w:type="default" r:id="rId11"/>
      <w:type w:val="continuous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E8DAD" w14:textId="77777777" w:rsidR="00E50B7A" w:rsidRDefault="00E50B7A" w:rsidP="00DD41DF">
      <w:pPr>
        <w:spacing w:after="0" w:line="240" w:lineRule="auto"/>
      </w:pPr>
      <w:r>
        <w:separator/>
      </w:r>
    </w:p>
  </w:endnote>
  <w:endnote w:type="continuationSeparator" w:id="0">
    <w:p w14:paraId="17A819FD" w14:textId="77777777" w:rsidR="00E50B7A" w:rsidRDefault="00E50B7A" w:rsidP="00DD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03" w:usb1="00000000" w:usb2="00000008" w:usb3="00000000" w:csb0="00000041" w:csb1="00000000"/>
  </w:font>
  <w:font w:name="DIN NEXT™ ARABIC BOLD">
    <w:panose1 w:val="020B0803020203050203"/>
    <w:charset w:val="00"/>
    <w:family w:val="swiss"/>
    <w:pitch w:val="variable"/>
    <w:sig w:usb0="80002003" w:usb1="0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C3CF1" w14:textId="17019358" w:rsidR="00403E53" w:rsidRDefault="00403E53">
    <w:pPr>
      <w:pStyle w:val="a4"/>
    </w:pPr>
    <w:r w:rsidRPr="00403E53">
      <w:rPr>
        <w:rFonts w:cs="Arial"/>
        <w:noProof/>
        <w:rtl/>
      </w:rPr>
      <w:drawing>
        <wp:anchor distT="0" distB="0" distL="114300" distR="114300" simplePos="0" relativeHeight="251678720" behindDoc="0" locked="0" layoutInCell="1" allowOverlap="1" wp14:anchorId="30B2031C" wp14:editId="0CB49450">
          <wp:simplePos x="0" y="0"/>
          <wp:positionH relativeFrom="margin">
            <wp:posOffset>-831599</wp:posOffset>
          </wp:positionH>
          <wp:positionV relativeFrom="paragraph">
            <wp:posOffset>-300355</wp:posOffset>
          </wp:positionV>
          <wp:extent cx="1206635" cy="758456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635" cy="758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76672" behindDoc="0" locked="0" layoutInCell="1" allowOverlap="1" wp14:anchorId="22C3C864" wp14:editId="72AA1051">
          <wp:simplePos x="0" y="0"/>
          <wp:positionH relativeFrom="margin">
            <wp:posOffset>0</wp:posOffset>
          </wp:positionH>
          <wp:positionV relativeFrom="paragraph">
            <wp:posOffset>197958</wp:posOffset>
          </wp:positionV>
          <wp:extent cx="6029325" cy="238760"/>
          <wp:effectExtent l="0" t="0" r="0" b="889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صورة 2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477" b="9560"/>
                  <a:stretch/>
                </pic:blipFill>
                <pic:spPr bwMode="auto">
                  <a:xfrm>
                    <a:off x="0" y="0"/>
                    <a:ext cx="6029325" cy="238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D37F2">
      <w:rPr>
        <w:rFonts w:ascii="Tahoma" w:hAnsi="Tahoma"/>
        <w:noProof/>
        <w:rtl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C6078C0" wp14:editId="037DCE93">
              <wp:simplePos x="0" y="0"/>
              <wp:positionH relativeFrom="page">
                <wp:posOffset>-1384935</wp:posOffset>
              </wp:positionH>
              <wp:positionV relativeFrom="paragraph">
                <wp:posOffset>135093</wp:posOffset>
              </wp:positionV>
              <wp:extent cx="9352280" cy="3376295"/>
              <wp:effectExtent l="76200" t="57150" r="77470" b="90805"/>
              <wp:wrapNone/>
              <wp:docPr id="6" name="مثلث قائم الزاوية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9352280" cy="3376295"/>
                      </a:xfrm>
                      <a:prstGeom prst="rtTriangle">
                        <a:avLst/>
                      </a:prstGeom>
                      <a:solidFill>
                        <a:srgbClr val="1F4429"/>
                      </a:solidFill>
                      <a:ln w="38100">
                        <a:solidFill>
                          <a:srgbClr val="C59960"/>
                        </a:solidFill>
                      </a:ln>
                    </wps:spPr>
                    <wps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AC39D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مثلث قائم الزاوية 6" o:spid="_x0000_s1026" type="#_x0000_t6" style="position:absolute;left:0;text-align:left;margin-left:-109.05pt;margin-top:10.65pt;width:736.4pt;height:265.8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" fillcolor="#1f4429" strokecolor="#c59960" strokeweight="3pt">
              <v:shadow on="t" color="black" opacity="41287f" offset="0,1.5pt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BACD03" w14:textId="77777777" w:rsidR="00E50B7A" w:rsidRDefault="00E50B7A" w:rsidP="00DD41DF">
      <w:pPr>
        <w:spacing w:after="0" w:line="240" w:lineRule="auto"/>
      </w:pPr>
      <w:r>
        <w:separator/>
      </w:r>
    </w:p>
  </w:footnote>
  <w:footnote w:type="continuationSeparator" w:id="0">
    <w:p w14:paraId="7F736011" w14:textId="77777777" w:rsidR="00E50B7A" w:rsidRDefault="00E50B7A" w:rsidP="00DD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BC575" w14:textId="3753FE40" w:rsidR="00DD41DF" w:rsidRDefault="00403E53">
    <w:pPr>
      <w:pStyle w:val="a3"/>
      <w:rPr>
        <w:rtl/>
      </w:rPr>
    </w:pPr>
    <w:r w:rsidRPr="00403E53">
      <w:rPr>
        <w:rFonts w:cs="Arial"/>
        <w:noProof/>
        <w:rtl/>
      </w:rPr>
      <w:drawing>
        <wp:anchor distT="0" distB="0" distL="114300" distR="114300" simplePos="0" relativeHeight="251666432" behindDoc="0" locked="0" layoutInCell="1" allowOverlap="1" wp14:anchorId="4C3091CC" wp14:editId="6767664A">
          <wp:simplePos x="0" y="0"/>
          <wp:positionH relativeFrom="column">
            <wp:posOffset>-383540</wp:posOffset>
          </wp:positionH>
          <wp:positionV relativeFrom="paragraph">
            <wp:posOffset>-179070</wp:posOffset>
          </wp:positionV>
          <wp:extent cx="850265" cy="850265"/>
          <wp:effectExtent l="0" t="0" r="6985" b="0"/>
          <wp:wrapNone/>
          <wp:docPr id="25" name="صورة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صورة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85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3E53">
      <w:rPr>
        <w:rFonts w:cs="Arial"/>
        <w:noProof/>
        <w:rtl/>
      </w:rPr>
      <w:drawing>
        <wp:anchor distT="0" distB="0" distL="114300" distR="114300" simplePos="0" relativeHeight="251667456" behindDoc="0" locked="0" layoutInCell="1" allowOverlap="1" wp14:anchorId="48DCAA61" wp14:editId="5649AE54">
          <wp:simplePos x="0" y="0"/>
          <wp:positionH relativeFrom="column">
            <wp:posOffset>452282</wp:posOffset>
          </wp:positionH>
          <wp:positionV relativeFrom="paragraph">
            <wp:posOffset>-191135</wp:posOffset>
          </wp:positionV>
          <wp:extent cx="1509395" cy="882015"/>
          <wp:effectExtent l="0" t="0" r="0" b="0"/>
          <wp:wrapNone/>
          <wp:docPr id="27" name="صورة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صورة 26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81" t="38688" r="39977" b="36558"/>
                  <a:stretch/>
                </pic:blipFill>
                <pic:spPr bwMode="auto">
                  <a:xfrm>
                    <a:off x="0" y="0"/>
                    <a:ext cx="1509395" cy="882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3E53">
      <w:rPr>
        <w:rFonts w:cs="Arial"/>
        <w:noProof/>
        <w:rtl/>
      </w:rPr>
      <w:drawing>
        <wp:anchor distT="0" distB="0" distL="114300" distR="114300" simplePos="0" relativeHeight="251668480" behindDoc="0" locked="0" layoutInCell="1" allowOverlap="1" wp14:anchorId="79B1BF59" wp14:editId="0070DAC9">
          <wp:simplePos x="0" y="0"/>
          <wp:positionH relativeFrom="margin">
            <wp:posOffset>1692703</wp:posOffset>
          </wp:positionH>
          <wp:positionV relativeFrom="paragraph">
            <wp:posOffset>-139316</wp:posOffset>
          </wp:positionV>
          <wp:extent cx="1206635" cy="758456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635" cy="758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3E53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13E381" wp14:editId="3F281339">
              <wp:simplePos x="0" y="0"/>
              <wp:positionH relativeFrom="page">
                <wp:align>left</wp:align>
              </wp:positionH>
              <wp:positionV relativeFrom="paragraph">
                <wp:posOffset>-454084</wp:posOffset>
              </wp:positionV>
              <wp:extent cx="5142865" cy="1346835"/>
              <wp:effectExtent l="0" t="0" r="635" b="5715"/>
              <wp:wrapNone/>
              <wp:docPr id="2" name="ال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5142865" cy="1346835"/>
                      </a:xfrm>
                      <a:custGeom>
                        <a:avLst/>
                        <a:gdLst>
                          <a:gd name="connsiteX0" fmla="*/ 0 w 4000500"/>
                          <a:gd name="connsiteY0" fmla="*/ 0 h 800100"/>
                          <a:gd name="connsiteX1" fmla="*/ 4000500 w 4000500"/>
                          <a:gd name="connsiteY1" fmla="*/ 0 h 800100"/>
                          <a:gd name="connsiteX2" fmla="*/ 4000500 w 4000500"/>
                          <a:gd name="connsiteY2" fmla="*/ 800100 h 800100"/>
                          <a:gd name="connsiteX3" fmla="*/ 0 w 4000500"/>
                          <a:gd name="connsiteY3" fmla="*/ 800100 h 800100"/>
                          <a:gd name="connsiteX4" fmla="*/ 0 w 4000500"/>
                          <a:gd name="connsiteY4" fmla="*/ 0 h 800100"/>
                          <a:gd name="connsiteX0" fmla="*/ 0 w 4000500"/>
                          <a:gd name="connsiteY0" fmla="*/ 0 h 800100"/>
                          <a:gd name="connsiteX1" fmla="*/ 4000500 w 4000500"/>
                          <a:gd name="connsiteY1" fmla="*/ 0 h 800100"/>
                          <a:gd name="connsiteX2" fmla="*/ 4000500 w 4000500"/>
                          <a:gd name="connsiteY2" fmla="*/ 800100 h 800100"/>
                          <a:gd name="connsiteX3" fmla="*/ 792480 w 4000500"/>
                          <a:gd name="connsiteY3" fmla="*/ 800100 h 800100"/>
                          <a:gd name="connsiteX4" fmla="*/ 0 w 4000500"/>
                          <a:gd name="connsiteY4" fmla="*/ 0 h 8001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000500" h="800100">
                            <a:moveTo>
                              <a:pt x="0" y="0"/>
                            </a:moveTo>
                            <a:lnTo>
                              <a:pt x="4000500" y="0"/>
                            </a:lnTo>
                            <a:lnTo>
                              <a:pt x="4000500" y="800100"/>
                            </a:lnTo>
                            <a:lnTo>
                              <a:pt x="792480" y="8001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F4429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5"/>
                      </a:lnRef>
                      <a:fillRef idx="1001">
                        <a:schemeClr val="dk1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E78574" w14:textId="77777777" w:rsidR="00403E53" w:rsidRDefault="00403E53" w:rsidP="00403E5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13E381" id="المستطيل 2" o:spid="_x0000_s1027" style="position:absolute;left:0;text-align:left;margin-left:0;margin-top:-35.75pt;width:404.95pt;height:106.05pt;flip:x;z-index:25166438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4000500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" adj="-11796480,,5400" path="m,l4000500,r,800100l792480,800100,,xe" fillcolor="#1f4429" stroked="f" strokeweight=".5pt">
              <v:stroke joinstyle="miter"/>
              <v:formulas/>
              <v:path arrowok="t" o:connecttype="custom" o:connectlocs="0,0;5142865,0;5142865,1346835;1018777,1346835;0,0" o:connectangles="0,0,0,0,0" textboxrect="0,0,4000500,800100"/>
              <v:textbox>
                <w:txbxContent>
                  <w:p w14:paraId="2BE78574" w14:textId="77777777" w:rsidR="00403E53" w:rsidRDefault="00403E53" w:rsidP="00403E53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403E53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8AF521" wp14:editId="32DC8923">
              <wp:simplePos x="0" y="0"/>
              <wp:positionH relativeFrom="column">
                <wp:posOffset>3261138</wp:posOffset>
              </wp:positionH>
              <wp:positionV relativeFrom="paragraph">
                <wp:posOffset>-457200</wp:posOffset>
              </wp:positionV>
              <wp:extent cx="2792171" cy="513957"/>
              <wp:effectExtent l="0" t="0" r="0" b="0"/>
              <wp:wrapNone/>
              <wp:docPr id="1" name="ال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792171" cy="513957"/>
                      </a:xfrm>
                      <a:custGeom>
                        <a:avLst/>
                        <a:gdLst>
                          <a:gd name="connsiteX0" fmla="*/ 0 w 2778276"/>
                          <a:gd name="connsiteY0" fmla="*/ 0 h 471777"/>
                          <a:gd name="connsiteX1" fmla="*/ 2778276 w 2778276"/>
                          <a:gd name="connsiteY1" fmla="*/ 0 h 471777"/>
                          <a:gd name="connsiteX2" fmla="*/ 2778276 w 2778276"/>
                          <a:gd name="connsiteY2" fmla="*/ 471777 h 471777"/>
                          <a:gd name="connsiteX3" fmla="*/ 0 w 2778276"/>
                          <a:gd name="connsiteY3" fmla="*/ 471777 h 471777"/>
                          <a:gd name="connsiteX4" fmla="*/ 0 w 2778276"/>
                          <a:gd name="connsiteY4" fmla="*/ 0 h 471777"/>
                          <a:gd name="connsiteX0" fmla="*/ 0 w 2778276"/>
                          <a:gd name="connsiteY0" fmla="*/ 0 h 499912"/>
                          <a:gd name="connsiteX1" fmla="*/ 2778276 w 2778276"/>
                          <a:gd name="connsiteY1" fmla="*/ 0 h 499912"/>
                          <a:gd name="connsiteX2" fmla="*/ 2778276 w 2778276"/>
                          <a:gd name="connsiteY2" fmla="*/ 471777 h 499912"/>
                          <a:gd name="connsiteX3" fmla="*/ 576775 w 2778276"/>
                          <a:gd name="connsiteY3" fmla="*/ 499912 h 499912"/>
                          <a:gd name="connsiteX4" fmla="*/ 0 w 2778276"/>
                          <a:gd name="connsiteY4" fmla="*/ 0 h 499912"/>
                          <a:gd name="connsiteX0" fmla="*/ 0 w 2792344"/>
                          <a:gd name="connsiteY0" fmla="*/ 0 h 514001"/>
                          <a:gd name="connsiteX1" fmla="*/ 2778276 w 2792344"/>
                          <a:gd name="connsiteY1" fmla="*/ 0 h 514001"/>
                          <a:gd name="connsiteX2" fmla="*/ 2792344 w 2792344"/>
                          <a:gd name="connsiteY2" fmla="*/ 514001 h 514001"/>
                          <a:gd name="connsiteX3" fmla="*/ 576775 w 2792344"/>
                          <a:gd name="connsiteY3" fmla="*/ 499912 h 514001"/>
                          <a:gd name="connsiteX4" fmla="*/ 0 w 2792344"/>
                          <a:gd name="connsiteY4" fmla="*/ 0 h 51400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92344" h="514001">
                            <a:moveTo>
                              <a:pt x="0" y="0"/>
                            </a:moveTo>
                            <a:lnTo>
                              <a:pt x="2778276" y="0"/>
                            </a:lnTo>
                            <a:lnTo>
                              <a:pt x="2792344" y="514001"/>
                            </a:lnTo>
                            <a:lnTo>
                              <a:pt x="576775" y="49991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59960">
                          <a:alpha val="8980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F6947" id="المستطيل 1" o:spid="_x0000_s1026" style="position:absolute;left:0;text-align:left;margin-left:256.8pt;margin-top:-36pt;width:219.85pt;height:40.4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2344,5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" path="m,l2778276,r14068,514001l576775,499912,,xe" fillcolor="#c59960" stroked="f" strokeweight="1pt">
              <v:fill opacity="58853f"/>
              <v:stroke joinstyle="miter"/>
              <v:path arrowok="t" o:connecttype="custom" o:connectlocs="0,0;2778104,0;2792171,513957;576739,499869;0,0" o:connectangles="0,0,0,0,0"/>
            </v:shape>
          </w:pict>
        </mc:Fallback>
      </mc:AlternateContent>
    </w:r>
  </w:p>
  <w:p w14:paraId="5689EF61" w14:textId="706A2FA8" w:rsidR="00DD41DF" w:rsidRDefault="00DD41DF">
    <w:pPr>
      <w:pStyle w:val="a3"/>
      <w:rPr>
        <w:rtl/>
      </w:rPr>
    </w:pPr>
  </w:p>
  <w:p w14:paraId="21C15D68" w14:textId="73C01414" w:rsidR="00DD41DF" w:rsidRDefault="00403E53">
    <w:pPr>
      <w:pStyle w:val="a3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E857EDD" wp14:editId="710C00BE">
              <wp:simplePos x="0" y="0"/>
              <wp:positionH relativeFrom="column">
                <wp:posOffset>3836035</wp:posOffset>
              </wp:positionH>
              <wp:positionV relativeFrom="paragraph">
                <wp:posOffset>10160</wp:posOffset>
              </wp:positionV>
              <wp:extent cx="2190307" cy="499731"/>
              <wp:effectExtent l="0" t="0" r="19685" b="15240"/>
              <wp:wrapNone/>
              <wp:docPr id="41" name="مربع نص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0307" cy="499731"/>
                      </a:xfrm>
                      <a:prstGeom prst="rect">
                        <a:avLst/>
                      </a:prstGeom>
                      <a:ln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BF42E8" w14:textId="2DE77692" w:rsidR="00403E53" w:rsidRPr="00D449CA" w:rsidRDefault="00D449CA" w:rsidP="00403E53">
                          <w:pPr>
                            <w:jc w:val="center"/>
                            <w:rPr>
                              <w:rFonts w:ascii="DIN NEXT™ ARABIC LIGHT" w:hAnsi="DIN NEXT™ ARABIC LIGHT" w:cs="DIN NEXT™ ARABIC LIGHT"/>
                              <w:color w:val="385623" w:themeColor="accent6" w:themeShade="80"/>
                              <w:sz w:val="20"/>
                              <w:szCs w:val="20"/>
                            </w:rPr>
                          </w:pPr>
                          <w:r w:rsidRPr="00D449CA">
                            <w:rPr>
                              <w:rFonts w:ascii="DIN NEXT™ ARABIC LIGHT" w:hAnsi="DIN NEXT™ ARABIC LIGHT" w:cs="DIN NEXT™ ARABIC LIGHT"/>
                              <w:color w:val="385623" w:themeColor="accent6" w:themeShade="80"/>
                              <w:sz w:val="20"/>
                              <w:szCs w:val="20"/>
                              <w:rtl/>
                            </w:rPr>
                            <w:t>سياسة الوقاية من عمليات غسيل الأموال وجرائم تمويل الإرهاب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857EDD" id="_x0000_t202" coordsize="21600,21600" o:spt="202" path="m,l,21600r21600,l21600,xe">
              <v:stroke joinstyle="miter"/>
              <v:path gradientshapeok="t" o:connecttype="rect"/>
            </v:shapetype>
            <v:shape id="مربع نص 41" o:spid="_x0000_s1028" type="#_x0000_t202" style="position:absolute;left:0;text-align:left;margin-left:302.05pt;margin-top:.8pt;width:172.45pt;height:3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" fillcolor="white [3201]" strokecolor="#1f4d78 [1608]" strokeweight="1pt">
              <v:textbox>
                <w:txbxContent>
                  <w:p w14:paraId="7BBF42E8" w14:textId="2DE77692" w:rsidR="00403E53" w:rsidRPr="00D449CA" w:rsidRDefault="00D449CA" w:rsidP="00403E53">
                    <w:pPr>
                      <w:jc w:val="center"/>
                      <w:rPr>
                        <w:rFonts w:ascii="DIN NEXT™ ARABIC LIGHT" w:hAnsi="DIN NEXT™ ARABIC LIGHT" w:cs="DIN NEXT™ ARABIC LIGHT"/>
                        <w:color w:val="385623" w:themeColor="accent6" w:themeShade="80"/>
                        <w:sz w:val="20"/>
                        <w:szCs w:val="20"/>
                      </w:rPr>
                    </w:pPr>
                    <w:r w:rsidRPr="00D449CA">
                      <w:rPr>
                        <w:rFonts w:ascii="DIN NEXT™ ARABIC LIGHT" w:hAnsi="DIN NEXT™ ARABIC LIGHT" w:cs="DIN NEXT™ ARABIC LIGHT"/>
                        <w:color w:val="385623" w:themeColor="accent6" w:themeShade="80"/>
                        <w:sz w:val="20"/>
                        <w:szCs w:val="20"/>
                        <w:rtl/>
                      </w:rPr>
                      <w:t>سياسة الوقاية من عمليات غسيل الأموال وجرائم تمويل الإرهاب</w:t>
                    </w:r>
                  </w:p>
                </w:txbxContent>
              </v:textbox>
            </v:shape>
          </w:pict>
        </mc:Fallback>
      </mc:AlternateContent>
    </w:r>
  </w:p>
  <w:p w14:paraId="518AE7A6" w14:textId="1C227FF3" w:rsidR="00DD41DF" w:rsidRDefault="00DD41DF">
    <w:pPr>
      <w:pStyle w:val="a3"/>
      <w:rPr>
        <w:rtl/>
      </w:rPr>
    </w:pPr>
  </w:p>
  <w:p w14:paraId="4742E963" w14:textId="4AC95F27" w:rsidR="00DD41DF" w:rsidRDefault="00DD41DF">
    <w:pPr>
      <w:pStyle w:val="a3"/>
      <w:rPr>
        <w:rtl/>
      </w:rPr>
    </w:pPr>
  </w:p>
  <w:p w14:paraId="2A5429FF" w14:textId="3C0B4277" w:rsidR="00403E53" w:rsidRDefault="00403E5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140AFE"/>
    <w:multiLevelType w:val="hybridMultilevel"/>
    <w:tmpl w:val="DEC4A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7E1"/>
    <w:rsid w:val="000162A9"/>
    <w:rsid w:val="00087F3D"/>
    <w:rsid w:val="001A05A2"/>
    <w:rsid w:val="001D5449"/>
    <w:rsid w:val="002339C9"/>
    <w:rsid w:val="00290C4D"/>
    <w:rsid w:val="00310054"/>
    <w:rsid w:val="003A49C2"/>
    <w:rsid w:val="003B0886"/>
    <w:rsid w:val="003B538D"/>
    <w:rsid w:val="00403E53"/>
    <w:rsid w:val="004232CD"/>
    <w:rsid w:val="005931AD"/>
    <w:rsid w:val="00670BED"/>
    <w:rsid w:val="00691F19"/>
    <w:rsid w:val="006F7423"/>
    <w:rsid w:val="00720533"/>
    <w:rsid w:val="007B49F0"/>
    <w:rsid w:val="00804E53"/>
    <w:rsid w:val="008707E1"/>
    <w:rsid w:val="008B6E4B"/>
    <w:rsid w:val="008E2C58"/>
    <w:rsid w:val="009173AD"/>
    <w:rsid w:val="009C13EC"/>
    <w:rsid w:val="009C36A2"/>
    <w:rsid w:val="00B76E3B"/>
    <w:rsid w:val="00BB628C"/>
    <w:rsid w:val="00D43E91"/>
    <w:rsid w:val="00D449CA"/>
    <w:rsid w:val="00DD41DF"/>
    <w:rsid w:val="00DF6A06"/>
    <w:rsid w:val="00E50B7A"/>
    <w:rsid w:val="00F8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27C28"/>
  <w15:chartTrackingRefBased/>
  <w15:docId w15:val="{51A77287-6D67-4E35-AAFC-CA08D8DDB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A06"/>
    <w:pPr>
      <w:bidi/>
      <w:spacing w:after="200" w:line="276" w:lineRule="auto"/>
    </w:pPr>
  </w:style>
  <w:style w:type="paragraph" w:styleId="1">
    <w:name w:val="heading 1"/>
    <w:basedOn w:val="a"/>
    <w:next w:val="a"/>
    <w:link w:val="1Char"/>
    <w:uiPriority w:val="9"/>
    <w:qFormat/>
    <w:rsid w:val="002339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Char"/>
    <w:uiPriority w:val="9"/>
    <w:qFormat/>
    <w:rsid w:val="006F7423"/>
    <w:pPr>
      <w:bidi w:val="0"/>
      <w:spacing w:after="120" w:line="240" w:lineRule="auto"/>
      <w:outlineLvl w:val="1"/>
    </w:pPr>
    <w:rPr>
      <w:rFonts w:ascii="Verdana" w:eastAsia="Times New Roman" w:hAnsi="Verdana" w:cs="Times New Roman"/>
      <w:b/>
      <w:bCs/>
      <w:color w:val="343E7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41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D41DF"/>
  </w:style>
  <w:style w:type="paragraph" w:styleId="a4">
    <w:name w:val="footer"/>
    <w:basedOn w:val="a"/>
    <w:link w:val="Char0"/>
    <w:uiPriority w:val="99"/>
    <w:unhideWhenUsed/>
    <w:rsid w:val="00DD41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D41DF"/>
  </w:style>
  <w:style w:type="table" w:styleId="a5">
    <w:name w:val="Table Grid"/>
    <w:basedOn w:val="a1"/>
    <w:uiPriority w:val="39"/>
    <w:rsid w:val="00DF6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6A0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F6A0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F6A06"/>
  </w:style>
  <w:style w:type="paragraph" w:styleId="a8">
    <w:name w:val="No Spacing"/>
    <w:link w:val="Char1"/>
    <w:uiPriority w:val="1"/>
    <w:qFormat/>
    <w:rsid w:val="00DF6A06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8"/>
    <w:uiPriority w:val="1"/>
    <w:rsid w:val="00DF6A06"/>
    <w:rPr>
      <w:rFonts w:eastAsiaTheme="minorEastAsia"/>
    </w:rPr>
  </w:style>
  <w:style w:type="paragraph" w:styleId="a9">
    <w:name w:val="Balloon Text"/>
    <w:basedOn w:val="a"/>
    <w:link w:val="Char2"/>
    <w:uiPriority w:val="99"/>
    <w:semiHidden/>
    <w:unhideWhenUsed/>
    <w:rsid w:val="00DF6A0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9"/>
    <w:uiPriority w:val="99"/>
    <w:semiHidden/>
    <w:rsid w:val="00DF6A06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F6A0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DF6A06"/>
    <w:rPr>
      <w:color w:val="954F72" w:themeColor="followedHyperlink"/>
      <w:u w:val="single"/>
    </w:rPr>
  </w:style>
  <w:style w:type="character" w:customStyle="1" w:styleId="2Char">
    <w:name w:val="عنوان 2 Char"/>
    <w:basedOn w:val="a0"/>
    <w:link w:val="2"/>
    <w:uiPriority w:val="9"/>
    <w:rsid w:val="006F7423"/>
    <w:rPr>
      <w:rFonts w:ascii="Verdana" w:eastAsia="Times New Roman" w:hAnsi="Verdana" w:cs="Times New Roman"/>
      <w:b/>
      <w:bCs/>
      <w:color w:val="343E72"/>
      <w:sz w:val="48"/>
      <w:szCs w:val="48"/>
    </w:rPr>
  </w:style>
  <w:style w:type="table" w:styleId="5-6">
    <w:name w:val="Grid Table 5 Dark Accent 6"/>
    <w:basedOn w:val="a1"/>
    <w:uiPriority w:val="50"/>
    <w:rsid w:val="006F742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4-11">
    <w:name w:val="جدول شبكة 4 - تمييز 11"/>
    <w:basedOn w:val="a1"/>
    <w:uiPriority w:val="49"/>
    <w:rsid w:val="001D54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b">
    <w:name w:val="Grid Table Light"/>
    <w:basedOn w:val="a1"/>
    <w:uiPriority w:val="40"/>
    <w:rsid w:val="001D54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-6">
    <w:name w:val="Grid Table 1 Light Accent 6"/>
    <w:basedOn w:val="a1"/>
    <w:uiPriority w:val="46"/>
    <w:rsid w:val="001D544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Char">
    <w:name w:val="العنوان 1 Char"/>
    <w:basedOn w:val="a0"/>
    <w:link w:val="1"/>
    <w:uiPriority w:val="9"/>
    <w:rsid w:val="002339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6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ALHARABAH</dc:creator>
  <cp:keywords/>
  <dc:description/>
  <cp:lastModifiedBy>ALI ALHARABAH</cp:lastModifiedBy>
  <cp:revision>4</cp:revision>
  <dcterms:created xsi:type="dcterms:W3CDTF">2020-10-04T13:42:00Z</dcterms:created>
  <dcterms:modified xsi:type="dcterms:W3CDTF">2020-10-31T10:42:00Z</dcterms:modified>
</cp:coreProperties>
</file>